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30"/>
        <w:gridCol w:w="6128"/>
      </w:tblGrid>
      <w:tr w:rsidR="70F145C6" w:rsidTr="70F145C6" w14:paraId="751510E9">
        <w:trPr>
          <w:trHeight w:val="1380"/>
        </w:trPr>
        <w:tc>
          <w:tcPr>
            <w:tcW w:w="3630" w:type="dxa"/>
            <w:tcMar/>
            <w:vAlign w:val="center"/>
          </w:tcPr>
          <w:p w:rsidR="03480821" w:rsidP="70F145C6" w:rsidRDefault="03480821" w14:paraId="2854FB67" w14:textId="48F663A1">
            <w:pPr>
              <w:pStyle w:val="Normal"/>
              <w:jc w:val="left"/>
            </w:pPr>
            <w:r w:rsidR="03480821">
              <w:drawing>
                <wp:inline wp14:editId="1A966509" wp14:anchorId="32C819F9">
                  <wp:extent cx="1946852" cy="676275"/>
                  <wp:effectExtent l="0" t="0" r="0" b="0"/>
                  <wp:docPr id="165461597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04f12eac11c40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852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  <w:tcMar/>
            <w:vAlign w:val="center"/>
          </w:tcPr>
          <w:p w:rsidR="70F145C6" w:rsidP="70F145C6" w:rsidRDefault="70F145C6" w14:paraId="219B1B2C" w14:textId="062CBD87">
            <w:pPr>
              <w:spacing w:after="100" w:afterAutospacing="off" w:line="257" w:lineRule="auto"/>
              <w:jc w:val="left"/>
              <w:rPr>
                <w:rFonts w:ascii="Arial" w:hAnsi="Arial" w:eastAsia="Arial" w:cs="Arial"/>
                <w:noProof w:val="0"/>
                <w:color w:val="0033A0"/>
                <w:sz w:val="12"/>
                <w:szCs w:val="12"/>
                <w:lang w:val="nb-NO"/>
              </w:rPr>
            </w:pPr>
          </w:p>
          <w:p w:rsidR="03480821" w:rsidP="70F145C6" w:rsidRDefault="03480821" w14:paraId="0AB2BBEE" w14:textId="3D868297">
            <w:pPr>
              <w:spacing w:after="100" w:afterAutospacing="off" w:line="257" w:lineRule="auto"/>
              <w:jc w:val="left"/>
            </w:pPr>
            <w:r w:rsidRPr="70F145C6" w:rsidR="03480821">
              <w:rPr>
                <w:rFonts w:ascii="Arial" w:hAnsi="Arial" w:eastAsia="Arial" w:cs="Arial"/>
                <w:noProof w:val="0"/>
                <w:color w:val="0033A0"/>
                <w:sz w:val="28"/>
                <w:szCs w:val="28"/>
                <w:lang w:val="nb-NO"/>
              </w:rPr>
              <w:t>Aktiviteter våren 202</w:t>
            </w:r>
            <w:r w:rsidRPr="70F145C6" w:rsidR="1D678A25">
              <w:rPr>
                <w:rFonts w:ascii="Arial" w:hAnsi="Arial" w:eastAsia="Arial" w:cs="Arial"/>
                <w:noProof w:val="0"/>
                <w:color w:val="0033A0"/>
                <w:sz w:val="28"/>
                <w:szCs w:val="28"/>
                <w:lang w:val="nb-NO"/>
              </w:rPr>
              <w:t>4</w:t>
            </w:r>
            <w:r w:rsidRPr="70F145C6" w:rsidR="03480821">
              <w:rPr>
                <w:rFonts w:ascii="Arial" w:hAnsi="Arial" w:eastAsia="Arial" w:cs="Arial"/>
                <w:noProof w:val="0"/>
                <w:color w:val="0033A0"/>
                <w:sz w:val="28"/>
                <w:szCs w:val="28"/>
                <w:lang w:val="nb-NO"/>
              </w:rPr>
              <w:t xml:space="preserve"> for Brystkreftforeningen Erstatt med navn lokalforening</w:t>
            </w:r>
          </w:p>
        </w:tc>
      </w:tr>
      <w:tr w:rsidR="70F145C6" w:rsidTr="70F145C6" w14:paraId="6ED99EEF">
        <w:trPr>
          <w:trHeight w:val="300"/>
        </w:trPr>
        <w:tc>
          <w:tcPr>
            <w:tcW w:w="3630" w:type="dxa"/>
            <w:shd w:val="clear" w:color="auto" w:fill="B9DCD2"/>
            <w:tcMar/>
          </w:tcPr>
          <w:p w:rsidR="00C6ECE9" w:rsidP="70F145C6" w:rsidRDefault="00C6ECE9" w14:paraId="104AC246" w14:textId="4CE4BBF2">
            <w:pPr>
              <w:spacing w:after="100" w:afterAutospacing="off"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Om Brystkreftforeningen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Foreningens formål er å gi hjelp og støtte til personer som har fått en brystkreftdiagnose eller påvist mutasjon i brystkreftgener og å ivareta deres 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interesser.</w:t>
            </w:r>
          </w:p>
          <w:p w:rsidR="00C6ECE9" w:rsidP="70F145C6" w:rsidRDefault="00C6ECE9" w14:paraId="1EADF6EC" w14:textId="7021128C">
            <w:pPr>
              <w:spacing w:after="100" w:afterAutospacing="off"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Detaljer i foreningen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Organisasjonsnummer</w:t>
            </w:r>
            <w:r w:rsidRPr="70F145C6" w:rsidR="00C6ECE9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Sett inn nummer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Nettside</w:t>
            </w:r>
            <w:r w:rsidRPr="70F145C6" w:rsidR="00C6ECE9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lenke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Facebook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lenke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Kontonummer</w:t>
            </w:r>
            <w:r w:rsidRPr="70F145C6" w:rsidR="00C6ECE9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nummer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Grasrotandelen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org.nummer</w:t>
            </w:r>
          </w:p>
          <w:p w:rsidR="00C6ECE9" w:rsidP="70F145C6" w:rsidRDefault="00C6ECE9" w14:paraId="4F5420EF" w14:textId="58C2C97B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Styret i foreningen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Leder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1827E1DF" w14:textId="3FAC548E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Nestleder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1E6D4357" w14:textId="60C8557A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Kasserer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30BF6AFA" w14:textId="16B83F31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Sekretær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46B8908A" w14:textId="20FADF6F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Styremedlem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26E99C6E" w14:textId="2153B904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Styremedlem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6C7251C7" w14:textId="4F831349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Vara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3707623A" w14:textId="1343DF29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Vara</w:t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epost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 xml:space="preserve"> </w:t>
            </w:r>
            <w:r>
              <w:br/>
            </w:r>
            <w:r w:rsidRPr="70F145C6" w:rsidR="00C6ECE9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Likepersoner i foreningen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Likepersonsleder/kontakt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5B11A399" w14:textId="2B2E96C6">
            <w:pPr>
              <w:spacing w:after="100" w:afterAutospacing="off" w:line="257" w:lineRule="auto"/>
            </w:pP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00C6ECE9" w:rsidP="70F145C6" w:rsidRDefault="00C6ECE9" w14:paraId="2AFA363C" w14:textId="16B5E8A7">
            <w:pPr>
              <w:spacing w:after="100" w:afterAutospacing="off"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navn</w:t>
            </w:r>
            <w:r>
              <w:br/>
            </w:r>
            <w:r w:rsidRPr="70F145C6" w:rsidR="00C6ECE9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  <w:t>Erstatt med mobilnummer</w:t>
            </w:r>
          </w:p>
          <w:p w:rsidR="70F145C6" w:rsidP="70F145C6" w:rsidRDefault="70F145C6" w14:paraId="5A69698C" w14:textId="04719371">
            <w:pPr>
              <w:pStyle w:val="Normal"/>
              <w:spacing w:after="100" w:afterAutospacing="off"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</w:pPr>
          </w:p>
          <w:p w:rsidR="70F145C6" w:rsidP="70F145C6" w:rsidRDefault="70F145C6" w14:paraId="02FAE529" w14:textId="23C11C01">
            <w:pPr>
              <w:pStyle w:val="Normal"/>
              <w:spacing w:after="100" w:afterAutospacing="off" w:line="257" w:lineRule="auto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18"/>
                <w:szCs w:val="18"/>
                <w:lang w:val="nb-NO"/>
              </w:rPr>
            </w:pPr>
            <w:r>
              <w:br/>
            </w:r>
          </w:p>
        </w:tc>
        <w:tc>
          <w:tcPr>
            <w:tcW w:w="6128" w:type="dxa"/>
            <w:tcMar/>
          </w:tcPr>
          <w:p w:rsidR="6EEB6B71" w:rsidP="70F145C6" w:rsidRDefault="6EEB6B71" w14:paraId="38A545E1" w14:textId="14DC1036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Aktiviteter i foreningen</w:t>
            </w:r>
            <w:r>
              <w:br/>
            </w: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4CD19302" w14:textId="70A1726C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2D247383" w14:textId="4749EA38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66A781F5" w14:textId="68A0AB2D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04792990" w14:textId="38D4F51A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02C45CBC" w14:textId="2BF40898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1D9BC217" w14:textId="276E71E3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4D01682C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5764857D" w14:textId="611AA112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Faste fysiske aktiviteter</w:t>
            </w:r>
            <w:r>
              <w:br/>
            </w: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fysisk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6A2180BC" w14:textId="3ACE333D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fysisk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kontaktinfo </w:t>
            </w:r>
          </w:p>
          <w:p w:rsidR="6EEB6B71" w:rsidP="70F145C6" w:rsidRDefault="6EEB6B71" w14:paraId="4A1E1CD6" w14:textId="0AB99A29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fysisk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3014069A" w14:textId="797ACE6C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color w:val="0033A0"/>
                <w:sz w:val="22"/>
                <w:szCs w:val="22"/>
                <w:lang w:val="nb-NO"/>
              </w:rPr>
              <w:t>Eksterne tilbud relevant for medlemmer</w:t>
            </w:r>
            <w:r>
              <w:br/>
            </w: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tilbud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32E336BE" w14:textId="6AA0CA69">
            <w:pPr>
              <w:spacing w:after="100" w:afterAutospacing="off" w:line="257" w:lineRule="auto"/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tilbud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Erstatt med kort beskrivelse av aktivitet</w:t>
            </w:r>
            <w:r>
              <w:br/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 </w:t>
            </w:r>
          </w:p>
          <w:p w:rsidR="6EEB6B71" w:rsidP="70F145C6" w:rsidRDefault="6EEB6B71" w14:paraId="24821177" w14:textId="0C33D493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nb-NO"/>
              </w:rPr>
            </w:pPr>
            <w:r w:rsidRPr="70F145C6" w:rsidR="6EEB6B71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nb-NO"/>
              </w:rPr>
              <w:t>Erstatt med navn, dato og tid for tilbud</w:t>
            </w:r>
            <w:r>
              <w:br/>
            </w:r>
            <w:r w:rsidRPr="70F145C6" w:rsidR="6EEB6B71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nb-NO"/>
              </w:rPr>
              <w:t>Erstatt med kort beskrivelse av aktivitet</w:t>
            </w:r>
          </w:p>
          <w:p w:rsidR="6EEB6B71" w:rsidP="70F145C6" w:rsidRDefault="6EEB6B71" w14:paraId="00860704" w14:textId="74A972B4">
            <w:pPr>
              <w:pStyle w:val="Normal"/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</w:pP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Erstatt med info om egenandel, 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>påmeldingsfrist,</w:t>
            </w:r>
            <w:r w:rsidRPr="70F145C6" w:rsidR="6EEB6B71">
              <w:rPr>
                <w:rFonts w:ascii="Arial" w:hAnsi="Arial" w:eastAsia="Arial" w:cs="Arial"/>
                <w:noProof w:val="0"/>
                <w:sz w:val="18"/>
                <w:szCs w:val="18"/>
                <w:lang w:val="nb-NO"/>
              </w:rPr>
              <w:t xml:space="preserve"> kontaktinfo</w:t>
            </w:r>
          </w:p>
        </w:tc>
      </w:tr>
    </w:tbl>
    <w:p w:rsidR="70F145C6" w:rsidP="70F145C6" w:rsidRDefault="70F145C6" w14:paraId="6DA98733" w14:textId="6C0DEB27">
      <w:pPr>
        <w:pStyle w:val="Normal"/>
      </w:pPr>
    </w:p>
    <w:sectPr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E5658F"/>
    <w:rsid w:val="0000034F"/>
    <w:rsid w:val="00C6ECE9"/>
    <w:rsid w:val="01E5C2CD"/>
    <w:rsid w:val="02766E46"/>
    <w:rsid w:val="03480821"/>
    <w:rsid w:val="1046BC03"/>
    <w:rsid w:val="11E2BE3A"/>
    <w:rsid w:val="15C432D2"/>
    <w:rsid w:val="15CC2058"/>
    <w:rsid w:val="1903C11A"/>
    <w:rsid w:val="1A9F917B"/>
    <w:rsid w:val="1D678A25"/>
    <w:rsid w:val="1DD7323D"/>
    <w:rsid w:val="210ED2FF"/>
    <w:rsid w:val="21DF87D1"/>
    <w:rsid w:val="239B70FB"/>
    <w:rsid w:val="25E24422"/>
    <w:rsid w:val="28BCF488"/>
    <w:rsid w:val="2A1B2408"/>
    <w:rsid w:val="33996982"/>
    <w:rsid w:val="353539E3"/>
    <w:rsid w:val="386ED2E3"/>
    <w:rsid w:val="4060BC6B"/>
    <w:rsid w:val="46CFFDEF"/>
    <w:rsid w:val="4AF96966"/>
    <w:rsid w:val="4D01682C"/>
    <w:rsid w:val="53E5658F"/>
    <w:rsid w:val="545E7BEB"/>
    <w:rsid w:val="597AAD3B"/>
    <w:rsid w:val="6A85C2E8"/>
    <w:rsid w:val="6EEB6B71"/>
    <w:rsid w:val="6F59340B"/>
    <w:rsid w:val="70F145C6"/>
    <w:rsid w:val="74124DE1"/>
    <w:rsid w:val="75F1E641"/>
    <w:rsid w:val="77B1296A"/>
    <w:rsid w:val="7990C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658F"/>
  <w15:chartTrackingRefBased/>
  <w15:docId w15:val="{D0425ED1-7CA0-4826-9DD5-2836F0838C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04f12eac11c40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2023-11-23T14:04:09.1122037Z</dcterms:created>
  <dcterms:modified xsi:type="dcterms:W3CDTF">2023-11-23T14:35:17.9291626Z</dcterms:modified>
  <dc:creator>Testing internt BKF</dc:creator>
  <lastModifiedBy>Testing internt BKF</lastModifiedBy>
</coreProperties>
</file>